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D0C5D" w14:textId="77777777" w:rsidR="009E5F43" w:rsidRDefault="001D7ECC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9E5F43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Заводни штамбиљ </w:t>
      </w:r>
    </w:p>
    <w:p w14:paraId="482006FA" w14:textId="77777777" w:rsidR="009E5F43" w:rsidRDefault="009E5F43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</w:t>
      </w:r>
      <w:r w:rsidR="001D7ECC">
        <w:rPr>
          <w:rFonts w:ascii="Arial" w:hAnsi="Arial" w:cs="Arial"/>
          <w:sz w:val="24"/>
          <w:szCs w:val="24"/>
          <w:lang w:val="sr-Latn-RS"/>
        </w:rPr>
        <w:t xml:space="preserve">    </w:t>
      </w:r>
      <w:r>
        <w:rPr>
          <w:rFonts w:ascii="Arial" w:hAnsi="Arial" w:cs="Arial"/>
          <w:sz w:val="24"/>
          <w:szCs w:val="24"/>
          <w:lang w:val="sr-Cyrl-RS"/>
        </w:rPr>
        <w:t xml:space="preserve">  са бројем и датумом</w:t>
      </w:r>
    </w:p>
    <w:p w14:paraId="0FB891B2" w14:textId="77777777" w:rsidR="009E5F43" w:rsidRDefault="009E5F43">
      <w:pPr>
        <w:rPr>
          <w:rFonts w:ascii="Arial" w:hAnsi="Arial" w:cs="Arial"/>
          <w:sz w:val="24"/>
          <w:szCs w:val="24"/>
          <w:lang w:val="sr-Cyrl-RS"/>
        </w:rPr>
      </w:pPr>
    </w:p>
    <w:p w14:paraId="36BA0A38" w14:textId="77777777" w:rsidR="009E5F43" w:rsidRDefault="009E5F43">
      <w:pPr>
        <w:rPr>
          <w:rFonts w:ascii="Arial" w:hAnsi="Arial" w:cs="Arial"/>
          <w:sz w:val="24"/>
          <w:szCs w:val="24"/>
          <w:lang w:val="sr-Cyrl-RS"/>
        </w:rPr>
      </w:pPr>
    </w:p>
    <w:p w14:paraId="1A26D4CC" w14:textId="77777777" w:rsidR="009C3E8E" w:rsidRDefault="00F461E2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9E5F43">
        <w:rPr>
          <w:rFonts w:ascii="Arial" w:hAnsi="Arial" w:cs="Arial"/>
          <w:sz w:val="24"/>
          <w:szCs w:val="24"/>
          <w:lang w:val="sr-Cyrl-RS"/>
        </w:rPr>
        <w:t>Под кривичном и материјалном одговорношћу дајем</w:t>
      </w:r>
    </w:p>
    <w:p w14:paraId="5EBE5067" w14:textId="77777777" w:rsidR="009E5F43" w:rsidRDefault="009E5F43">
      <w:pPr>
        <w:rPr>
          <w:rFonts w:ascii="Arial" w:hAnsi="Arial" w:cs="Arial"/>
          <w:sz w:val="24"/>
          <w:szCs w:val="24"/>
          <w:lang w:val="sr-Cyrl-RS"/>
        </w:rPr>
      </w:pPr>
    </w:p>
    <w:p w14:paraId="461F6565" w14:textId="77777777" w:rsidR="009E5F43" w:rsidRDefault="009E5F43" w:rsidP="009E5F43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E5F43">
        <w:rPr>
          <w:rFonts w:ascii="Arial" w:hAnsi="Arial" w:cs="Arial"/>
          <w:b/>
          <w:sz w:val="24"/>
          <w:szCs w:val="24"/>
          <w:lang w:val="sr-Cyrl-RS"/>
        </w:rPr>
        <w:t>И  З  Ј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 А  В  У</w:t>
      </w:r>
    </w:p>
    <w:p w14:paraId="3D81B5B3" w14:textId="77777777" w:rsidR="009E5F43" w:rsidRDefault="00CF25A5" w:rsidP="00CF25A5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Да није дошло до промена и да је</w:t>
      </w:r>
      <w:r w:rsidR="009E5F43">
        <w:rPr>
          <w:rFonts w:ascii="Arial" w:hAnsi="Arial" w:cs="Arial"/>
          <w:sz w:val="24"/>
          <w:szCs w:val="24"/>
          <w:lang w:val="sr-Cyrl-RS"/>
        </w:rPr>
        <w:t xml:space="preserve"> приликом аплицирања </w:t>
      </w:r>
      <w:r>
        <w:rPr>
          <w:rFonts w:ascii="Arial" w:hAnsi="Arial" w:cs="Arial"/>
          <w:sz w:val="24"/>
          <w:szCs w:val="24"/>
          <w:lang w:val="sr-Cyrl-RS"/>
        </w:rPr>
        <w:t xml:space="preserve">годишњим програмом </w:t>
      </w:r>
      <w:r w:rsidR="002B5B3B">
        <w:rPr>
          <w:rFonts w:ascii="Arial" w:hAnsi="Arial" w:cs="Arial"/>
          <w:sz w:val="24"/>
          <w:szCs w:val="24"/>
          <w:lang w:val="sr-Cyrl-RS"/>
        </w:rPr>
        <w:t>за 20</w:t>
      </w:r>
      <w:r w:rsidR="00233764">
        <w:rPr>
          <w:rFonts w:ascii="Arial" w:hAnsi="Arial" w:cs="Arial"/>
          <w:sz w:val="24"/>
          <w:szCs w:val="24"/>
          <w:lang w:val="sr-Latn-RS"/>
        </w:rPr>
        <w:t>2</w:t>
      </w:r>
      <w:r w:rsidR="00C8355E">
        <w:rPr>
          <w:rFonts w:ascii="Arial" w:hAnsi="Arial" w:cs="Arial"/>
          <w:sz w:val="24"/>
          <w:szCs w:val="24"/>
          <w:lang w:val="sr-Cyrl-RS"/>
        </w:rPr>
        <w:t>4</w:t>
      </w:r>
      <w:r w:rsidR="001D7ECC">
        <w:rPr>
          <w:rFonts w:ascii="Arial" w:hAnsi="Arial" w:cs="Arial"/>
          <w:sz w:val="24"/>
          <w:szCs w:val="24"/>
          <w:lang w:val="sr-Cyrl-RS"/>
        </w:rPr>
        <w:t xml:space="preserve">. годину </w:t>
      </w:r>
      <w:r>
        <w:rPr>
          <w:rFonts w:ascii="Arial" w:hAnsi="Arial" w:cs="Arial"/>
          <w:sz w:val="24"/>
          <w:szCs w:val="24"/>
          <w:lang w:val="sr-Cyrl-RS"/>
        </w:rPr>
        <w:t>достављена  следећа обавезна документација:</w:t>
      </w:r>
    </w:p>
    <w:p w14:paraId="34245DFC" w14:textId="77777777" w:rsidR="001D7ECC" w:rsidRDefault="001D7ECC" w:rsidP="00CF25A5">
      <w:pPr>
        <w:ind w:firstLine="720"/>
        <w:jc w:val="both"/>
        <w:rPr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</w:t>
      </w:r>
      <w:r w:rsidR="00CF25A5">
        <w:rPr>
          <w:rFonts w:ascii="Arial" w:hAnsi="Arial" w:cs="Arial"/>
          <w:sz w:val="24"/>
          <w:szCs w:val="24"/>
          <w:lang w:val="sr-Cyrl-RS"/>
        </w:rPr>
        <w:t>.  К</w:t>
      </w:r>
      <w:r w:rsidR="00CF25A5" w:rsidRPr="00CF25A5">
        <w:rPr>
          <w:rFonts w:ascii="Arial" w:hAnsi="Arial" w:cs="Arial"/>
          <w:sz w:val="24"/>
          <w:szCs w:val="24"/>
          <w:lang w:val="sr-Cyrl-RS"/>
        </w:rPr>
        <w:t>опија решења о регистрацији организације</w:t>
      </w:r>
      <w:r w:rsidR="00CF25A5">
        <w:rPr>
          <w:rFonts w:ascii="Arial" w:hAnsi="Arial" w:cs="Arial"/>
          <w:sz w:val="24"/>
          <w:szCs w:val="24"/>
          <w:lang w:val="sr-Cyrl-RS"/>
        </w:rPr>
        <w:t>;</w:t>
      </w:r>
      <w:r w:rsidRPr="001D7ECC">
        <w:t xml:space="preserve"> </w:t>
      </w:r>
    </w:p>
    <w:p w14:paraId="72364ABC" w14:textId="77777777" w:rsidR="001D7ECC" w:rsidRDefault="001D7ECC" w:rsidP="001D7ECC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2. Копија</w:t>
      </w:r>
      <w:r w:rsidRPr="001D7ECC">
        <w:rPr>
          <w:rFonts w:ascii="Arial" w:hAnsi="Arial" w:cs="Arial"/>
          <w:sz w:val="24"/>
          <w:szCs w:val="24"/>
          <w:lang w:val="sr-Cyrl-RS"/>
        </w:rPr>
        <w:t xml:space="preserve"> решења о додели ПИБ-а  (само ако ПИБ није садржан у решењу о регистрацији)</w:t>
      </w:r>
    </w:p>
    <w:p w14:paraId="27DE055C" w14:textId="77777777" w:rsidR="001D7ECC" w:rsidRPr="001D7ECC" w:rsidRDefault="001D7ECC" w:rsidP="001D7ECC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D7ECC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3. И</w:t>
      </w:r>
      <w:r w:rsidRPr="001D7ECC">
        <w:rPr>
          <w:rFonts w:ascii="Arial" w:hAnsi="Arial" w:cs="Arial"/>
          <w:sz w:val="24"/>
          <w:szCs w:val="24"/>
          <w:lang w:val="sr-Cyrl-RS"/>
        </w:rPr>
        <w:t xml:space="preserve">звод из Управе за трезор о отвореном подрачуну корисника јавних средстава </w:t>
      </w:r>
    </w:p>
    <w:p w14:paraId="0B806607" w14:textId="77777777" w:rsidR="001D7ECC" w:rsidRPr="001D7ECC" w:rsidRDefault="001D7ECC" w:rsidP="001D7ECC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4.  Копија</w:t>
      </w:r>
      <w:r w:rsidRPr="001D7ECC">
        <w:rPr>
          <w:rFonts w:ascii="Arial" w:hAnsi="Arial" w:cs="Arial"/>
          <w:sz w:val="24"/>
          <w:szCs w:val="24"/>
          <w:lang w:val="sr-Cyrl-RS"/>
        </w:rPr>
        <w:t xml:space="preserve"> статута </w:t>
      </w:r>
    </w:p>
    <w:p w14:paraId="57D6D895" w14:textId="77777777" w:rsidR="001D7ECC" w:rsidRPr="001D7ECC" w:rsidRDefault="001D7ECC" w:rsidP="001D7ECC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5.  Копија</w:t>
      </w:r>
      <w:r w:rsidRPr="001D7ECC">
        <w:rPr>
          <w:rFonts w:ascii="Arial" w:hAnsi="Arial" w:cs="Arial"/>
          <w:sz w:val="24"/>
          <w:szCs w:val="24"/>
          <w:lang w:val="sr-Cyrl-RS"/>
        </w:rPr>
        <w:t xml:space="preserve"> решења о упису у матичну евиденцију</w:t>
      </w:r>
    </w:p>
    <w:p w14:paraId="683FB540" w14:textId="77777777" w:rsidR="00F461E2" w:rsidRPr="006B0889" w:rsidRDefault="006B0889" w:rsidP="00CF25A5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6.</w:t>
      </w:r>
      <w:r w:rsidRPr="006B0889">
        <w:t xml:space="preserve"> </w:t>
      </w:r>
      <w:proofErr w:type="spellStart"/>
      <w:r w:rsidRPr="006B0889">
        <w:rPr>
          <w:rFonts w:ascii="Arial" w:hAnsi="Arial" w:cs="Arial"/>
          <w:sz w:val="24"/>
          <w:szCs w:val="24"/>
        </w:rPr>
        <w:t>да</w:t>
      </w:r>
      <w:proofErr w:type="spellEnd"/>
      <w:r w:rsidRPr="006B0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889">
        <w:rPr>
          <w:rFonts w:ascii="Arial" w:hAnsi="Arial" w:cs="Arial"/>
          <w:sz w:val="24"/>
          <w:szCs w:val="24"/>
        </w:rPr>
        <w:t>не</w:t>
      </w:r>
      <w:proofErr w:type="spellEnd"/>
      <w:r w:rsidRPr="006B0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889">
        <w:rPr>
          <w:rFonts w:ascii="Arial" w:hAnsi="Arial" w:cs="Arial"/>
          <w:sz w:val="24"/>
          <w:szCs w:val="24"/>
        </w:rPr>
        <w:t>постоје</w:t>
      </w:r>
      <w:proofErr w:type="spellEnd"/>
      <w:r w:rsidRPr="006B0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889">
        <w:rPr>
          <w:rFonts w:ascii="Arial" w:hAnsi="Arial" w:cs="Arial"/>
          <w:sz w:val="24"/>
          <w:szCs w:val="24"/>
        </w:rPr>
        <w:t>препреке</w:t>
      </w:r>
      <w:proofErr w:type="spellEnd"/>
      <w:r w:rsidRPr="006B0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889">
        <w:rPr>
          <w:rFonts w:ascii="Arial" w:hAnsi="Arial" w:cs="Arial"/>
          <w:sz w:val="24"/>
          <w:szCs w:val="24"/>
        </w:rPr>
        <w:t>из</w:t>
      </w:r>
      <w:proofErr w:type="spellEnd"/>
      <w:r w:rsidRPr="006B0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889">
        <w:rPr>
          <w:rFonts w:ascii="Arial" w:hAnsi="Arial" w:cs="Arial"/>
          <w:sz w:val="24"/>
          <w:szCs w:val="24"/>
        </w:rPr>
        <w:t>члана</w:t>
      </w:r>
      <w:proofErr w:type="spellEnd"/>
      <w:r w:rsidRPr="006B0889">
        <w:rPr>
          <w:rFonts w:ascii="Arial" w:hAnsi="Arial" w:cs="Arial"/>
          <w:sz w:val="24"/>
          <w:szCs w:val="24"/>
        </w:rPr>
        <w:t xml:space="preserve"> 118. </w:t>
      </w:r>
      <w:proofErr w:type="spellStart"/>
      <w:r w:rsidRPr="006B0889">
        <w:rPr>
          <w:rFonts w:ascii="Arial" w:hAnsi="Arial" w:cs="Arial"/>
          <w:sz w:val="24"/>
          <w:szCs w:val="24"/>
        </w:rPr>
        <w:t>ст</w:t>
      </w:r>
      <w:proofErr w:type="spellEnd"/>
      <w:r w:rsidRPr="006B0889">
        <w:rPr>
          <w:rFonts w:ascii="Arial" w:hAnsi="Arial" w:cs="Arial"/>
          <w:sz w:val="24"/>
          <w:szCs w:val="24"/>
        </w:rPr>
        <w:t xml:space="preserve">. 5. и 133. </w:t>
      </w:r>
      <w:proofErr w:type="spellStart"/>
      <w:r w:rsidRPr="006B0889">
        <w:rPr>
          <w:rFonts w:ascii="Arial" w:hAnsi="Arial" w:cs="Arial"/>
          <w:sz w:val="24"/>
          <w:szCs w:val="24"/>
        </w:rPr>
        <w:t>ст</w:t>
      </w:r>
      <w:proofErr w:type="spellEnd"/>
      <w:r w:rsidRPr="006B0889">
        <w:rPr>
          <w:rFonts w:ascii="Arial" w:hAnsi="Arial" w:cs="Arial"/>
          <w:sz w:val="24"/>
          <w:szCs w:val="24"/>
        </w:rPr>
        <w:t xml:space="preserve">. 5. </w:t>
      </w:r>
      <w:proofErr w:type="spellStart"/>
      <w:r w:rsidRPr="006B0889">
        <w:rPr>
          <w:rFonts w:ascii="Arial" w:hAnsi="Arial" w:cs="Arial"/>
          <w:sz w:val="24"/>
          <w:szCs w:val="24"/>
        </w:rPr>
        <w:t>Закона</w:t>
      </w:r>
      <w:proofErr w:type="spellEnd"/>
      <w:r w:rsidRPr="006B0889">
        <w:rPr>
          <w:rFonts w:ascii="Arial" w:hAnsi="Arial" w:cs="Arial"/>
          <w:sz w:val="24"/>
          <w:szCs w:val="24"/>
        </w:rPr>
        <w:t xml:space="preserve"> о спорту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14:paraId="6F195261" w14:textId="77777777" w:rsidR="007B374F" w:rsidRDefault="007B374F" w:rsidP="00CF25A5">
      <w:pPr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14:paraId="397A564A" w14:textId="77777777" w:rsidR="007B374F" w:rsidRPr="007B374F" w:rsidRDefault="007B374F" w:rsidP="00CF25A5">
      <w:pPr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14:paraId="254D22E3" w14:textId="77777777" w:rsidR="00F461E2" w:rsidRDefault="00F461E2" w:rsidP="00CF25A5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</w:t>
      </w:r>
      <w:r w:rsidR="001D7ECC">
        <w:rPr>
          <w:rFonts w:ascii="Arial" w:hAnsi="Arial" w:cs="Arial"/>
          <w:sz w:val="24"/>
          <w:szCs w:val="24"/>
          <w:lang w:val="sr-Cyrl-RS"/>
        </w:rPr>
        <w:t>М П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1D7ECC">
        <w:rPr>
          <w:rFonts w:ascii="Arial" w:hAnsi="Arial" w:cs="Arial"/>
          <w:sz w:val="24"/>
          <w:szCs w:val="24"/>
          <w:lang w:val="sr-Cyrl-RS"/>
        </w:rPr>
        <w:t xml:space="preserve">                           Лице овлашћено</w:t>
      </w:r>
    </w:p>
    <w:p w14:paraId="1B401551" w14:textId="77777777" w:rsidR="00F461E2" w:rsidRPr="001D7ECC" w:rsidRDefault="00F461E2" w:rsidP="00CF25A5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</w:t>
      </w:r>
      <w:r w:rsidR="001D7ECC">
        <w:rPr>
          <w:rFonts w:ascii="Arial" w:hAnsi="Arial" w:cs="Arial"/>
          <w:sz w:val="24"/>
          <w:szCs w:val="24"/>
          <w:lang w:val="sr-Cyrl-RS"/>
        </w:rPr>
        <w:t xml:space="preserve">                  за заступање </w:t>
      </w:r>
    </w:p>
    <w:sectPr w:rsidR="00F461E2" w:rsidRPr="001D7EC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33"/>
    <w:rsid w:val="0000323F"/>
    <w:rsid w:val="000C5842"/>
    <w:rsid w:val="001D7ECC"/>
    <w:rsid w:val="00233764"/>
    <w:rsid w:val="002B5B3B"/>
    <w:rsid w:val="00465309"/>
    <w:rsid w:val="00521445"/>
    <w:rsid w:val="0057202D"/>
    <w:rsid w:val="006578A9"/>
    <w:rsid w:val="006B0889"/>
    <w:rsid w:val="006B137F"/>
    <w:rsid w:val="007B374F"/>
    <w:rsid w:val="00821629"/>
    <w:rsid w:val="00826E41"/>
    <w:rsid w:val="008415B8"/>
    <w:rsid w:val="009C3E8E"/>
    <w:rsid w:val="009E5F43"/>
    <w:rsid w:val="00A05E2D"/>
    <w:rsid w:val="00AC4BBE"/>
    <w:rsid w:val="00C8355E"/>
    <w:rsid w:val="00CD28AF"/>
    <w:rsid w:val="00CF25A5"/>
    <w:rsid w:val="00DB7233"/>
    <w:rsid w:val="00F15674"/>
    <w:rsid w:val="00F4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F66F"/>
  <w15:docId w15:val="{912C1088-7C8F-4868-80A9-80F4FE6C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Stojanović</dc:creator>
  <cp:lastModifiedBy>Marina</cp:lastModifiedBy>
  <cp:revision>2</cp:revision>
  <cp:lastPrinted>2020-12-04T11:59:00Z</cp:lastPrinted>
  <dcterms:created xsi:type="dcterms:W3CDTF">2024-11-01T08:49:00Z</dcterms:created>
  <dcterms:modified xsi:type="dcterms:W3CDTF">2024-11-01T08:49:00Z</dcterms:modified>
</cp:coreProperties>
</file>